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4962"/>
        </w:tabs>
        <w:spacing w:after="0" w:line="24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02">
      <w:pPr>
        <w:tabs>
          <w:tab w:val="left" w:leader="none" w:pos="4962"/>
        </w:tabs>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   Інструкція збору і надання інформації 5W для ActivityInfo кластерів UNOCHA</w:t>
      </w:r>
    </w:p>
    <w:p w:rsidR="00000000" w:rsidDel="00000000" w:rsidP="00000000" w:rsidRDefault="00000000" w:rsidRPr="00000000" w14:paraId="00000003">
      <w:pPr>
        <w:tabs>
          <w:tab w:val="left" w:leader="none" w:pos="4962"/>
        </w:tabs>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4">
      <w:pPr>
        <w:shd w:fill="ffffff" w:val="clear"/>
        <w:tabs>
          <w:tab w:val="left" w:leader="none" w:pos="4962"/>
        </w:tabs>
        <w:spacing w:after="0" w:line="240" w:lineRule="auto"/>
        <w:ind w:firstLine="360"/>
        <w:jc w:val="both"/>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Карітас України продовжує проводити збір інформації в форматі 5W для ActivityInfo кластерів офісу координатора гуманітарної допомоги ООН в Україні (UN OCHA). З метою формалізації та уніфікації обміну інформації з кластерами Ми створили інструкцію щодо дій зі збору такої інформації на рівні місцевих Карітасів до рівня менеджера програми. Ця інструкція діє для всіх програм Карітасу України. За необхідності скорегувати певний процес для окремої програми прохання звертатися до </w:t>
      </w:r>
      <w:r w:rsidDel="00000000" w:rsidR="00000000" w:rsidRPr="00000000">
        <w:rPr>
          <w:rFonts w:ascii="Sitka Text" w:cs="Sitka Text" w:eastAsia="Sitka Text" w:hAnsi="Sitka Text"/>
          <w:sz w:val="24"/>
          <w:szCs w:val="24"/>
          <w:rtl w:val="0"/>
        </w:rPr>
        <w:t xml:space="preserve">Є</w:t>
      </w:r>
      <w:r w:rsidDel="00000000" w:rsidR="00000000" w:rsidRPr="00000000">
        <w:rPr>
          <w:rFonts w:ascii="Sitka Text" w:cs="Sitka Text" w:eastAsia="Sitka Text" w:hAnsi="Sitka Text"/>
          <w:color w:val="000000"/>
          <w:sz w:val="24"/>
          <w:szCs w:val="24"/>
          <w:rtl w:val="0"/>
        </w:rPr>
        <w:t xml:space="preserve">вгенія Гуцмана (</w:t>
      </w:r>
      <w:hyperlink r:id="rId7">
        <w:r w:rsidDel="00000000" w:rsidR="00000000" w:rsidRPr="00000000">
          <w:rPr>
            <w:rFonts w:ascii="Sitka Text" w:cs="Sitka Text" w:eastAsia="Sitka Text" w:hAnsi="Sitka Text"/>
            <w:color w:val="0000ff"/>
            <w:sz w:val="24"/>
            <w:szCs w:val="24"/>
            <w:u w:val="single"/>
            <w:rtl w:val="0"/>
          </w:rPr>
          <w:t xml:space="preserve">yhutsman@caritas.ua</w:t>
        </w:r>
      </w:hyperlink>
      <w:r w:rsidDel="00000000" w:rsidR="00000000" w:rsidRPr="00000000">
        <w:rPr>
          <w:rFonts w:ascii="Sitka Text" w:cs="Sitka Text" w:eastAsia="Sitka Text" w:hAnsi="Sitka Text"/>
          <w:color w:val="000000"/>
          <w:sz w:val="24"/>
          <w:szCs w:val="24"/>
          <w:rtl w:val="0"/>
        </w:rPr>
        <w:t xml:space="preserve">).</w:t>
      </w:r>
    </w:p>
    <w:p w:rsidR="00000000" w:rsidDel="00000000" w:rsidP="00000000" w:rsidRDefault="00000000" w:rsidRPr="00000000" w14:paraId="00000005">
      <w:pPr>
        <w:shd w:fill="ffffff" w:val="clear"/>
        <w:tabs>
          <w:tab w:val="left" w:leader="none" w:pos="4962"/>
        </w:tabs>
        <w:spacing w:after="0" w:line="240" w:lineRule="auto"/>
        <w:ind w:firstLine="360"/>
        <w:jc w:val="both"/>
        <w:rPr>
          <w:rFonts w:ascii="Sitka Text" w:cs="Sitka Text" w:eastAsia="Sitka Text" w:hAnsi="Sitka Text"/>
          <w:color w:val="000000"/>
          <w:sz w:val="24"/>
          <w:szCs w:val="24"/>
        </w:rPr>
      </w:pPr>
      <w:r w:rsidDel="00000000" w:rsidR="00000000" w:rsidRPr="00000000">
        <w:rPr>
          <w:rtl w:val="0"/>
        </w:rPr>
      </w:r>
    </w:p>
    <w:p w:rsidR="00000000" w:rsidDel="00000000" w:rsidP="00000000" w:rsidRDefault="00000000" w:rsidRPr="00000000" w14:paraId="00000006">
      <w:pPr>
        <w:shd w:fill="ffffff" w:val="clear"/>
        <w:tabs>
          <w:tab w:val="left" w:leader="none" w:pos="4962"/>
        </w:tabs>
        <w:spacing w:after="0" w:line="240" w:lineRule="auto"/>
        <w:ind w:firstLine="360"/>
        <w:jc w:val="both"/>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Послідовність дій збору інформації 5W для ActivityInfo.</w:t>
      </w:r>
    </w:p>
    <w:p w:rsidR="00000000" w:rsidDel="00000000" w:rsidP="00000000" w:rsidRDefault="00000000" w:rsidRPr="00000000" w14:paraId="00000007">
      <w:pPr>
        <w:numPr>
          <w:ilvl w:val="0"/>
          <w:numId w:val="1"/>
        </w:numPr>
        <w:shd w:fill="ffffff" w:val="clear"/>
        <w:tabs>
          <w:tab w:val="left" w:leader="none" w:pos="4962"/>
        </w:tabs>
        <w:spacing w:after="280" w:before="280" w:line="240" w:lineRule="auto"/>
        <w:ind w:left="720" w:hanging="360"/>
        <w:rPr>
          <w:rFonts w:ascii="Sitka Text" w:cs="Sitka Text" w:eastAsia="Sitka Text" w:hAnsi="Sitka Text"/>
          <w:sz w:val="24"/>
          <w:szCs w:val="24"/>
        </w:rPr>
      </w:pPr>
      <w:r w:rsidDel="00000000" w:rsidR="00000000" w:rsidRPr="00000000">
        <w:rPr>
          <w:rFonts w:ascii="Sitka Text" w:cs="Sitka Text" w:eastAsia="Sitka Text" w:hAnsi="Sitka Text"/>
          <w:sz w:val="24"/>
          <w:szCs w:val="24"/>
          <w:rtl w:val="0"/>
        </w:rPr>
        <w:t xml:space="preserve">Спеціаліст з баз даних локального Карітасу переглядає ознайомче відео з папкою актівіті інфо для найкращого орієнтування по ній: </w:t>
      </w:r>
      <w:hyperlink r:id="rId8">
        <w:r w:rsidDel="00000000" w:rsidR="00000000" w:rsidRPr="00000000">
          <w:rPr>
            <w:rFonts w:ascii="Sitka Text" w:cs="Sitka Text" w:eastAsia="Sitka Text" w:hAnsi="Sitka Text"/>
            <w:color w:val="0000ee"/>
            <w:sz w:val="24"/>
            <w:szCs w:val="24"/>
            <w:u w:val="single"/>
            <w:rtl w:val="0"/>
          </w:rPr>
          <w:t xml:space="preserve">Подивіться, ознакомче відео по папці</w:t>
        </w:r>
      </w:hyperlink>
      <w:r w:rsidDel="00000000" w:rsidR="00000000" w:rsidRPr="00000000">
        <w:rPr>
          <w:rtl w:val="0"/>
        </w:rPr>
      </w:r>
    </w:p>
    <w:p w:rsidR="00000000" w:rsidDel="00000000" w:rsidP="00000000" w:rsidRDefault="00000000" w:rsidRPr="00000000" w14:paraId="00000008">
      <w:pPr>
        <w:numPr>
          <w:ilvl w:val="0"/>
          <w:numId w:val="1"/>
        </w:numPr>
        <w:shd w:fill="ffffff" w:val="clear"/>
        <w:tabs>
          <w:tab w:val="left" w:leader="none" w:pos="4962"/>
        </w:tabs>
        <w:spacing w:after="280" w:before="28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Спеціаліст з баз даних локального Карітасу (а там, де його немає - координатор проекту) завантажує xls таблицю для ActivityInfo та заповнює її по своєму проекту. Форми для завантаження з подальшим введенням даних знаходяться в папці індикаторів кожної програми: </w:t>
      </w:r>
      <w:hyperlink r:id="rId9">
        <w:r w:rsidDel="00000000" w:rsidR="00000000" w:rsidRPr="00000000">
          <w:rPr>
            <w:rFonts w:ascii="Sitka Text" w:cs="Sitka Text" w:eastAsia="Sitka Text" w:hAnsi="Sitka Text"/>
            <w:color w:val="1155cc"/>
            <w:sz w:val="24"/>
            <w:szCs w:val="24"/>
            <w:u w:val="single"/>
            <w:rtl w:val="0"/>
          </w:rPr>
          <w:t xml:space="preserve">Кластерні Індикатори та звітні форми</w:t>
        </w:r>
      </w:hyperlink>
      <w:r w:rsidDel="00000000" w:rsidR="00000000" w:rsidRPr="00000000">
        <w:rPr>
          <w:rtl w:val="0"/>
        </w:rPr>
      </w:r>
    </w:p>
    <w:p w:rsidR="00000000" w:rsidDel="00000000" w:rsidP="00000000" w:rsidRDefault="00000000" w:rsidRPr="00000000" w14:paraId="00000009">
      <w:pPr>
        <w:shd w:fill="ffffff" w:val="clear"/>
        <w:tabs>
          <w:tab w:val="left" w:leader="none" w:pos="4962"/>
        </w:tabs>
        <w:spacing w:after="280" w:before="280" w:line="240" w:lineRule="auto"/>
        <w:ind w:left="720" w:firstLine="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Перелік зареєстрованих проектів з номерами знаходиться тут:</w:t>
      </w:r>
      <w:hyperlink r:id="rId10">
        <w:r w:rsidDel="00000000" w:rsidR="00000000" w:rsidRPr="00000000">
          <w:rPr>
            <w:rFonts w:ascii="Sitka Text" w:cs="Sitka Text" w:eastAsia="Sitka Text" w:hAnsi="Sitka Text"/>
            <w:color w:val="0000ee"/>
            <w:sz w:val="24"/>
            <w:szCs w:val="24"/>
            <w:u w:val="single"/>
            <w:rtl w:val="0"/>
          </w:rPr>
          <w:t xml:space="preserve">Проекти розподілені на кластери</w:t>
        </w:r>
      </w:hyperlink>
      <w:r w:rsidDel="00000000" w:rsidR="00000000" w:rsidRPr="00000000">
        <w:rPr>
          <w:rFonts w:ascii="Sitka Text" w:cs="Sitka Text" w:eastAsia="Sitka Text" w:hAnsi="Sitka Text"/>
          <w:color w:val="000000"/>
          <w:sz w:val="24"/>
          <w:szCs w:val="24"/>
          <w:rtl w:val="0"/>
        </w:rPr>
        <w:t xml:space="preserve"> . Реєстрація проектів проводиться менеджерами проектів в національному офісі.</w:t>
      </w:r>
      <w:r w:rsidDel="00000000" w:rsidR="00000000" w:rsidRPr="00000000">
        <w:rPr>
          <w:rtl w:val="0"/>
        </w:rPr>
      </w:r>
    </w:p>
    <w:p w:rsidR="00000000" w:rsidDel="00000000" w:rsidP="00000000" w:rsidRDefault="00000000" w:rsidRPr="00000000" w14:paraId="0000000A">
      <w:pPr>
        <w:numPr>
          <w:ilvl w:val="0"/>
          <w:numId w:val="1"/>
        </w:numPr>
        <w:shd w:fill="ffffff" w:val="clear"/>
        <w:tabs>
          <w:tab w:val="left" w:leader="none" w:pos="4962"/>
        </w:tabs>
        <w:spacing w:after="0" w:before="28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sz w:val="24"/>
          <w:szCs w:val="24"/>
          <w:rtl w:val="0"/>
        </w:rPr>
        <w:t xml:space="preserve">Інформація збираються тільки по унікальних бенефіціарах (реєстрації). Якщо діяльність проекту передбачає надання допомоги бенефіціару впродовж тривалого періоду (більше місяця), то ми все одно звітуємо за бенефіціара один раз і всі інші місяці надання йому допомоги в розрахунок не беремо.</w:t>
      </w:r>
    </w:p>
    <w:p w:rsidR="00000000" w:rsidDel="00000000" w:rsidP="00000000" w:rsidRDefault="00000000" w:rsidRPr="00000000" w14:paraId="0000000B">
      <w:pPr>
        <w:numPr>
          <w:ilvl w:val="0"/>
          <w:numId w:val="1"/>
        </w:numPr>
        <w:shd w:fill="ffffff" w:val="clear"/>
        <w:tabs>
          <w:tab w:val="left" w:leader="none" w:pos="4962"/>
        </w:tabs>
        <w:spacing w:after="0" w:before="28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З метою збору інформації 5W для кластерів ми можемо для спрощення процесу використовувати бази даних та програму (дашборд)  додану до ва</w:t>
      </w:r>
      <w:r w:rsidDel="00000000" w:rsidR="00000000" w:rsidRPr="00000000">
        <w:rPr>
          <w:rFonts w:ascii="Sitka Text" w:cs="Sitka Text" w:eastAsia="Sitka Text" w:hAnsi="Sitka Text"/>
          <w:sz w:val="24"/>
          <w:szCs w:val="24"/>
          <w:rtl w:val="0"/>
        </w:rPr>
        <w:t xml:space="preserve">ших Баз даних.</w:t>
      </w:r>
    </w:p>
    <w:p w:rsidR="00000000" w:rsidDel="00000000" w:rsidP="00000000" w:rsidRDefault="00000000" w:rsidRPr="00000000" w14:paraId="0000000C">
      <w:pPr>
        <w:numPr>
          <w:ilvl w:val="0"/>
          <w:numId w:val="1"/>
        </w:numPr>
        <w:shd w:fill="ffffff" w:val="clear"/>
        <w:tabs>
          <w:tab w:val="left" w:leader="none" w:pos="4962"/>
        </w:tabs>
        <w:spacing w:after="0" w:before="28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Після заповнення таблиці, їй необхідно надати унікальну назву, після чого вона завантажується (перетягується) у папку свого кластеру.Процес вивантаження </w:t>
      </w:r>
      <w:r w:rsidDel="00000000" w:rsidR="00000000" w:rsidRPr="00000000">
        <w:rPr>
          <w:rFonts w:ascii="Sitka Text" w:cs="Sitka Text" w:eastAsia="Sitka Text" w:hAnsi="Sitka Text"/>
          <w:sz w:val="24"/>
          <w:szCs w:val="24"/>
          <w:rtl w:val="0"/>
        </w:rPr>
        <w:t xml:space="preserve">заповнена </w:t>
      </w:r>
      <w:r w:rsidDel="00000000" w:rsidR="00000000" w:rsidRPr="00000000">
        <w:rPr>
          <w:rFonts w:ascii="Sitka Text" w:cs="Sitka Text" w:eastAsia="Sitka Text" w:hAnsi="Sitka Text"/>
          <w:b w:val="1"/>
          <w:bCs w:val="1"/>
          <w:sz w:val="24"/>
          <w:szCs w:val="24"/>
          <w:rtl w:val="0"/>
        </w:rPr>
        <w:t xml:space="preserve">звітня форма </w:t>
      </w:r>
      <w:r w:rsidDel="00000000" w:rsidR="00000000" w:rsidRPr="00000000">
        <w:rPr>
          <w:rFonts w:ascii="Sitka Text" w:cs="Sitka Text" w:eastAsia="Sitka Text" w:hAnsi="Sitka Text"/>
          <w:b w:val="1"/>
          <w:bCs w:val="1"/>
          <w:sz w:val="24"/>
          <w:szCs w:val="24"/>
          <w:rtl w:val="0"/>
        </w:rPr>
        <w:t xml:space="preserve">⮕ папка відповідного напрямку⮕ваш проект⮕звітній період⮕ перенесення заповненої звітньої форми</w:t>
      </w:r>
      <w:r w:rsidDel="00000000" w:rsidR="00000000" w:rsidRPr="00000000">
        <w:rPr>
          <w:rFonts w:ascii="Sitka Text" w:cs="Sitka Text" w:eastAsia="Sitka Text" w:hAnsi="Sitka Text"/>
          <w:sz w:val="24"/>
          <w:szCs w:val="24"/>
          <w:rtl w:val="0"/>
        </w:rPr>
        <w:t xml:space="preserve">.</w:t>
      </w:r>
      <w:r w:rsidDel="00000000" w:rsidR="00000000" w:rsidRPr="00000000">
        <w:rPr>
          <w:rFonts w:ascii="Sitka Text" w:cs="Sitka Text" w:eastAsia="Sitka Text" w:hAnsi="Sitka Text"/>
          <w:sz w:val="24"/>
          <w:szCs w:val="24"/>
          <w:rtl w:val="0"/>
        </w:rPr>
        <w:t xml:space="preserve"> </w:t>
      </w:r>
      <w:r w:rsidDel="00000000" w:rsidR="00000000" w:rsidRPr="00000000">
        <w:rPr>
          <w:rtl w:val="0"/>
        </w:rPr>
      </w:r>
    </w:p>
    <w:p w:rsidR="00000000" w:rsidDel="00000000" w:rsidP="00000000" w:rsidRDefault="00000000" w:rsidRPr="00000000" w14:paraId="0000000D">
      <w:pPr>
        <w:numPr>
          <w:ilvl w:val="0"/>
          <w:numId w:val="1"/>
        </w:numPr>
        <w:shd w:fill="ffffff" w:val="clear"/>
        <w:tabs>
          <w:tab w:val="left" w:leader="none" w:pos="4962"/>
        </w:tabs>
        <w:spacing w:after="0" w:before="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Менеджер проекту переглядає звіти по своєму проекту та формує з них єдиний файл (з окремих файлів по локаціях)</w:t>
      </w:r>
    </w:p>
    <w:p w:rsidR="00000000" w:rsidDel="00000000" w:rsidP="00000000" w:rsidRDefault="00000000" w:rsidRPr="00000000" w14:paraId="0000000E">
      <w:pPr>
        <w:numPr>
          <w:ilvl w:val="0"/>
          <w:numId w:val="1"/>
        </w:numPr>
        <w:shd w:fill="ffffff" w:val="clear"/>
        <w:tabs>
          <w:tab w:val="left" w:leader="none" w:pos="4962"/>
        </w:tabs>
        <w:spacing w:after="0" w:before="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Менеджер програми також може переглянути файли і скомпонувати їх у єдиний файл по програмі)</w:t>
      </w:r>
    </w:p>
    <w:p w:rsidR="00000000" w:rsidDel="00000000" w:rsidP="00000000" w:rsidRDefault="00000000" w:rsidRPr="00000000" w14:paraId="0000000F">
      <w:pPr>
        <w:numPr>
          <w:ilvl w:val="0"/>
          <w:numId w:val="1"/>
        </w:numPr>
        <w:shd w:fill="ffffff" w:val="clear"/>
        <w:tabs>
          <w:tab w:val="left" w:leader="none" w:pos="4962"/>
        </w:tabs>
        <w:spacing w:after="280" w:before="0" w:line="240" w:lineRule="auto"/>
        <w:ind w:left="720" w:hanging="360"/>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Файл завантажується Євген</w:t>
      </w:r>
      <w:r w:rsidDel="00000000" w:rsidR="00000000" w:rsidRPr="00000000">
        <w:rPr>
          <w:rFonts w:ascii="Sitka Text" w:cs="Sitka Text" w:eastAsia="Sitka Text" w:hAnsi="Sitka Text"/>
          <w:sz w:val="24"/>
          <w:szCs w:val="24"/>
          <w:rtl w:val="0"/>
        </w:rPr>
        <w:t xml:space="preserve">ієм</w:t>
      </w:r>
      <w:r w:rsidDel="00000000" w:rsidR="00000000" w:rsidRPr="00000000">
        <w:rPr>
          <w:rFonts w:ascii="Sitka Text" w:cs="Sitka Text" w:eastAsia="Sitka Text" w:hAnsi="Sitka Text"/>
          <w:color w:val="000000"/>
          <w:sz w:val="24"/>
          <w:szCs w:val="24"/>
          <w:rtl w:val="0"/>
        </w:rPr>
        <w:t xml:space="preserve"> Гуцманом у </w:t>
      </w:r>
      <w:r w:rsidDel="00000000" w:rsidR="00000000" w:rsidRPr="00000000">
        <w:rPr>
          <w:rFonts w:ascii="Sitka Text" w:cs="Sitka Text" w:eastAsia="Sitka Text" w:hAnsi="Sitka Text"/>
          <w:sz w:val="24"/>
          <w:szCs w:val="24"/>
          <w:rtl w:val="0"/>
        </w:rPr>
        <w:t xml:space="preserve">ActivityInfo</w:t>
      </w:r>
      <w:r w:rsidDel="00000000" w:rsidR="00000000" w:rsidRPr="00000000">
        <w:rPr>
          <w:rtl w:val="0"/>
        </w:rPr>
      </w:r>
    </w:p>
    <w:p w:rsidR="00000000" w:rsidDel="00000000" w:rsidP="00000000" w:rsidRDefault="00000000" w:rsidRPr="00000000" w14:paraId="00000010">
      <w:pPr>
        <w:shd w:fill="ffffff" w:val="clear"/>
        <w:tabs>
          <w:tab w:val="left" w:leader="none" w:pos="4962"/>
        </w:tabs>
        <w:spacing w:after="0" w:line="240" w:lineRule="auto"/>
        <w:rPr>
          <w:rFonts w:ascii="Sitka Text" w:cs="Sitka Text" w:eastAsia="Sitka Text" w:hAnsi="Sitka Text"/>
          <w:color w:val="000000"/>
          <w:sz w:val="24"/>
          <w:szCs w:val="24"/>
        </w:rPr>
      </w:pPr>
      <w:r w:rsidDel="00000000" w:rsidR="00000000" w:rsidRPr="00000000">
        <w:rPr>
          <w:rtl w:val="0"/>
        </w:rPr>
      </w:r>
    </w:p>
    <w:p w:rsidR="00000000" w:rsidDel="00000000" w:rsidP="00000000" w:rsidRDefault="00000000" w:rsidRPr="00000000" w14:paraId="00000011">
      <w:pPr>
        <w:shd w:fill="ffffff" w:val="clear"/>
        <w:tabs>
          <w:tab w:val="left" w:leader="none" w:pos="4962"/>
        </w:tabs>
        <w:spacing w:after="0" w:line="240" w:lineRule="auto"/>
        <w:rPr>
          <w:rFonts w:ascii="Sitka Text" w:cs="Sitka Text" w:eastAsia="Sitka Text" w:hAnsi="Sitka Text"/>
          <w:color w:val="000000"/>
          <w:sz w:val="24"/>
          <w:szCs w:val="24"/>
        </w:rPr>
      </w:pPr>
      <w:r w:rsidDel="00000000" w:rsidR="00000000" w:rsidRPr="00000000">
        <w:rPr>
          <w:rFonts w:ascii="Sitka Text" w:cs="Sitka Text" w:eastAsia="Sitka Text" w:hAnsi="Sitka Text"/>
          <w:color w:val="000000"/>
          <w:sz w:val="24"/>
          <w:szCs w:val="24"/>
          <w:rtl w:val="0"/>
        </w:rPr>
        <w:t xml:space="preserve">Вся інформація і форми з проце</w:t>
      </w:r>
      <w:r w:rsidDel="00000000" w:rsidR="00000000" w:rsidRPr="00000000">
        <w:rPr>
          <w:rFonts w:ascii="Sitka Text" w:cs="Sitka Text" w:eastAsia="Sitka Text" w:hAnsi="Sitka Text"/>
          <w:sz w:val="24"/>
          <w:szCs w:val="24"/>
          <w:rtl w:val="0"/>
        </w:rPr>
        <w:t xml:space="preserve">сом їх заповнення</w:t>
      </w:r>
      <w:r w:rsidDel="00000000" w:rsidR="00000000" w:rsidRPr="00000000">
        <w:rPr>
          <w:rFonts w:ascii="Sitka Text" w:cs="Sitka Text" w:eastAsia="Sitka Text" w:hAnsi="Sitka Text"/>
          <w:color w:val="000000"/>
          <w:sz w:val="24"/>
          <w:szCs w:val="24"/>
          <w:rtl w:val="0"/>
        </w:rPr>
        <w:t xml:space="preserve"> по 5W ActivtyInfo знаходяться у папці: </w:t>
      </w:r>
      <w:hyperlink r:id="rId11">
        <w:r w:rsidDel="00000000" w:rsidR="00000000" w:rsidRPr="00000000">
          <w:rPr>
            <w:rFonts w:ascii="Sitka Text" w:cs="Sitka Text" w:eastAsia="Sitka Text" w:hAnsi="Sitka Text"/>
            <w:color w:val="0000ff"/>
            <w:sz w:val="24"/>
            <w:szCs w:val="24"/>
            <w:u w:val="single"/>
            <w:rtl w:val="0"/>
          </w:rPr>
          <w:t xml:space="preserve">https://drive.google.com/drive/folders/1Zgs99JHnQc37OGAtvw9F5O6zZ5QrvRWf</w:t>
        </w:r>
      </w:hyperlink>
      <w:r w:rsidDel="00000000" w:rsidR="00000000" w:rsidRPr="00000000">
        <w:rPr>
          <w:rtl w:val="0"/>
        </w:rPr>
      </w:r>
    </w:p>
    <w:p w:rsidR="00000000" w:rsidDel="00000000" w:rsidP="00000000" w:rsidRDefault="00000000" w:rsidRPr="00000000" w14:paraId="00000012">
      <w:pPr>
        <w:tabs>
          <w:tab w:val="left" w:leader="none" w:pos="4962"/>
        </w:tabs>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3">
      <w:pPr>
        <w:tabs>
          <w:tab w:val="left" w:leader="none" w:pos="4962"/>
        </w:tabs>
        <w:spacing w:after="0" w:line="24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4">
      <w:pPr>
        <w:tabs>
          <w:tab w:val="left" w:leader="none" w:pos="4962"/>
        </w:tabs>
        <w:spacing w:after="0" w:line="24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5">
      <w:pPr>
        <w:tabs>
          <w:tab w:val="left" w:leader="none" w:pos="4962"/>
        </w:tabs>
        <w:spacing w:after="0" w:line="240" w:lineRule="auto"/>
        <w:jc w:val="left"/>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6">
      <w:pPr>
        <w:tabs>
          <w:tab w:val="left" w:leader="none" w:pos="4962"/>
        </w:tabs>
        <w:spacing w:after="0" w:line="240" w:lineRule="auto"/>
        <w:jc w:val="center"/>
        <w:rPr>
          <w:rFonts w:ascii="Times New Roman" w:cs="Times New Roman" w:eastAsia="Times New Roman" w:hAnsi="Times New Roman"/>
          <w:b w:val="1"/>
          <w:bCs w:val="1"/>
          <w:sz w:val="28"/>
          <w:szCs w:val="28"/>
        </w:rPr>
      </w:pPr>
      <w:r w:rsidDel="00000000" w:rsidR="00000000" w:rsidRPr="00000000">
        <w:rPr>
          <w:rtl w:val="0"/>
        </w:rPr>
      </w:r>
    </w:p>
    <w:p w:rsidR="00000000" w:rsidDel="00000000" w:rsidP="00000000" w:rsidRDefault="00000000" w:rsidRPr="00000000" w14:paraId="00000017">
      <w:pPr>
        <w:tabs>
          <w:tab w:val="left" w:leader="none" w:pos="4962"/>
        </w:tabs>
        <w:spacing w:after="0" w:line="240" w:lineRule="auto"/>
        <w:jc w:val="center"/>
        <w:rPr>
          <w:rFonts w:ascii="Times New Roman" w:cs="Times New Roman" w:eastAsia="Times New Roman" w:hAnsi="Times New Roman"/>
          <w:b w:val="1"/>
          <w:bCs w:val="1"/>
          <w:sz w:val="28"/>
          <w:szCs w:val="28"/>
        </w:rPr>
      </w:pPr>
      <w:r w:rsidDel="00000000" w:rsidR="00000000" w:rsidRPr="00000000">
        <w:rPr>
          <w:rFonts w:ascii="Times New Roman" w:cs="Times New Roman" w:eastAsia="Times New Roman" w:hAnsi="Times New Roman"/>
          <w:b w:val="1"/>
          <w:bCs w:val="1"/>
          <w:sz w:val="28"/>
          <w:szCs w:val="28"/>
          <w:rtl w:val="0"/>
        </w:rPr>
        <w:t xml:space="preserve">Розподіл повноважень з кінцевими датами процесів</w:t>
      </w:r>
    </w:p>
    <w:p w:rsidR="00000000" w:rsidDel="00000000" w:rsidP="00000000" w:rsidRDefault="00000000" w:rsidRPr="00000000" w14:paraId="00000018">
      <w:pPr>
        <w:tabs>
          <w:tab w:val="left" w:leader="none" w:pos="4962"/>
        </w:tabs>
        <w:spacing w:after="0" w:line="240" w:lineRule="auto"/>
        <w:jc w:val="center"/>
        <w:rPr>
          <w:rFonts w:ascii="Times New Roman" w:cs="Times New Roman" w:eastAsia="Times New Roman" w:hAnsi="Times New Roman"/>
          <w:b w:val="1"/>
          <w:bCs w:val="1"/>
          <w:sz w:val="28"/>
          <w:szCs w:val="28"/>
        </w:rPr>
      </w:pPr>
      <w:r w:rsidDel="00000000" w:rsidR="00000000" w:rsidRPr="00000000">
        <w:rPr>
          <w:rtl w:val="0"/>
        </w:rPr>
      </w:r>
    </w:p>
    <w:tbl>
      <w:tblPr>
        <w:tblStyle w:val="Table1"/>
        <w:tblW w:w="10194.0" w:type="dxa"/>
        <w:jc w:val="left"/>
        <w:tblLayout w:type="fixed"/>
        <w:tblLook w:val="0400"/>
      </w:tblPr>
      <w:tblGrid>
        <w:gridCol w:w="2133"/>
        <w:gridCol w:w="6934"/>
        <w:gridCol w:w="1127"/>
        <w:tblGridChange w:id="0">
          <w:tblGrid>
            <w:gridCol w:w="2133"/>
            <w:gridCol w:w="6934"/>
            <w:gridCol w:w="1127"/>
          </w:tblGrid>
        </w:tblGridChange>
      </w:tblGrid>
      <w:tr>
        <w:trPr>
          <w:cantSplit w:val="0"/>
          <w:trHeight w:val="281"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019">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Посада</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A">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Повноваження</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B">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Кінцева дата</w:t>
            </w:r>
          </w:p>
        </w:tc>
      </w:tr>
      <w:tr>
        <w:trPr>
          <w:cantSplit w:val="0"/>
          <w:trHeight w:val="1694"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C">
            <w:pPr>
              <w:tabs>
                <w:tab w:val="left" w:leader="none" w:pos="4962"/>
              </w:tabs>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Спеціаліст з баз даних місцевого Карітасу (за його відсутності у проекті - координатор проекту місцевого Карітасу)</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D">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Завантажує xls таблицю для ActivityInfo та заповнює її по своєму проекту (офлайн в excel). Форми для завантаження з подальшим введенням даних знаходяться в папці індикаторів кожної програми: </w:t>
            </w:r>
            <w:hyperlink r:id="rId12">
              <w:r w:rsidDel="00000000" w:rsidR="00000000" w:rsidRPr="00000000">
                <w:rPr>
                  <w:color w:val="1155cc"/>
                  <w:u w:val="single"/>
                  <w:rtl w:val="0"/>
                </w:rPr>
                <w:t xml:space="preserve">Кластерні Індикатори та звітні форми</w:t>
              </w:r>
            </w:hyperlink>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1E">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2 число місяця, наступного за звітним</w:t>
            </w:r>
          </w:p>
        </w:tc>
      </w:tr>
      <w:tr>
        <w:trPr>
          <w:cantSplit w:val="0"/>
          <w:trHeight w:val="1577"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1F">
            <w:pPr>
              <w:tabs>
                <w:tab w:val="left" w:leader="none" w:pos="4962"/>
              </w:tabs>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Спеціаліст з баз даних місцевого Карітасу (за його відсутності у проекті - координатор проекту місцевого Карітасу)</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0">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Після заповнення таблиці, необхідно надати унікальну назву (Проект+дата+локація), після чого вона завантажується (перетягується) у папку відповідного кластеру (по періодах звітування): </w:t>
            </w:r>
            <w:hyperlink r:id="rId13">
              <w:r w:rsidDel="00000000" w:rsidR="00000000" w:rsidRPr="00000000">
                <w:rPr>
                  <w:color w:val="1155cc"/>
                  <w:u w:val="single"/>
                  <w:rtl w:val="0"/>
                </w:rPr>
                <w:t xml:space="preserve">ActivityInfo</w:t>
              </w:r>
            </w:hyperlink>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1">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4 число місяця, наступного за звітним</w:t>
            </w:r>
          </w:p>
        </w:tc>
      </w:tr>
      <w:tr>
        <w:trPr>
          <w:cantSplit w:val="0"/>
          <w:trHeight w:val="294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2">
            <w:pPr>
              <w:tabs>
                <w:tab w:val="left" w:leader="none" w:pos="4962"/>
              </w:tabs>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Менеджер проекту</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3">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Перед початком реалізації проекту реєструє проект в ActivtiyInfo (модуль планування) разом з фахівцем баз даних відповідальним за звітування у АктівітіІнфо. Інструкція: Відеоінстркція реєстрації проектів: 1 частина </w:t>
            </w:r>
            <w:hyperlink r:id="rId14">
              <w:r w:rsidDel="00000000" w:rsidR="00000000" w:rsidRPr="00000000">
                <w:rPr>
                  <w:rFonts w:ascii="Calibri" w:cs="Calibri" w:eastAsia="Calibri" w:hAnsi="Calibri"/>
                  <w:color w:val="0000ff"/>
                  <w:u w:val="single"/>
                  <w:rtl w:val="0"/>
                </w:rPr>
                <w:t xml:space="preserve">https://www.dropbox.com/scl/fo/6lmxjx3itiwuxgf7e1bzv/h?e=2&amp;preview=APM_ActivityInfo_Recording+2024-02-06+161824.mp4&amp;rlkey=8hd3pnssvjqqntzatjoyrb8n0&amp;dl=0 </w:t>
              </w:r>
            </w:hyperlink>
            <w:r w:rsidDel="00000000" w:rsidR="00000000" w:rsidRPr="00000000">
              <w:rPr>
                <w:rFonts w:ascii="Calibri" w:cs="Calibri" w:eastAsia="Calibri" w:hAnsi="Calibri"/>
                <w:color w:val="000000"/>
                <w:rtl w:val="0"/>
              </w:rPr>
              <w:t xml:space="preserve"> (відео 5 хвилин)</w:t>
              <w:br w:type="textWrapping"/>
              <w:t xml:space="preserve">2 частина </w:t>
            </w:r>
            <w:hyperlink r:id="rId15">
              <w:r w:rsidDel="00000000" w:rsidR="00000000" w:rsidRPr="00000000">
                <w:rPr>
                  <w:rFonts w:ascii="Calibri" w:cs="Calibri" w:eastAsia="Calibri" w:hAnsi="Calibri"/>
                  <w:color w:val="0000ff"/>
                  <w:u w:val="single"/>
                  <w:rtl w:val="0"/>
                </w:rPr>
                <w:t xml:space="preserve">https://www.dropbox.com/scl/fo/6lmxjx3itiwuxgf7e1bzv/h?e=1&amp;preview=APM_Subform_Recording+2024-02-06+171611.mp4&amp;rlkey=8hd3pnssvjqqntzatjoyrb8n0&amp;dl=0</w:t>
              </w:r>
            </w:hyperlink>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4">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Перед початком реалізації проекту</w:t>
            </w:r>
          </w:p>
        </w:tc>
      </w:tr>
      <w:tr>
        <w:trPr>
          <w:cantSplit w:val="0"/>
          <w:trHeight w:val="1412"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5">
            <w:pPr>
              <w:tabs>
                <w:tab w:val="left" w:leader="none" w:pos="4962"/>
              </w:tabs>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Менеджер проекту</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6">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Переглядає звіти по своєму проекту та формує з них єдиний файл (з окремих файлів по локаціях). Посилання на перелік кластерних звітів (по датах) у папці: </w:t>
            </w:r>
            <w:hyperlink r:id="rId16">
              <w:r w:rsidDel="00000000" w:rsidR="00000000" w:rsidRPr="00000000">
                <w:rPr>
                  <w:rFonts w:ascii="Calibri" w:cs="Calibri" w:eastAsia="Calibri" w:hAnsi="Calibri"/>
                  <w:color w:val="0000ff"/>
                  <w:u w:val="single"/>
                  <w:rtl w:val="0"/>
                </w:rPr>
                <w:t xml:space="preserve">https://drive.google.com/drive/folders/1Zgs99JHnQc37OGAtvw9F5O6zZ5QrvRWf</w:t>
              </w:r>
            </w:hyperlink>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7">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5 число місяця, наступного за звітним</w:t>
            </w:r>
          </w:p>
        </w:tc>
      </w:tr>
      <w:tr>
        <w:trPr>
          <w:cantSplit w:val="0"/>
          <w:trHeight w:val="1129"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8">
            <w:pPr>
              <w:tabs>
                <w:tab w:val="left" w:leader="none" w:pos="4962"/>
              </w:tabs>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Менеджер програми</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9">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Переглядає файли, створені менеджерами проектів по програмі і скомпоновує їх у єдиний файл по програмі</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A">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6 число місяця, наступного за звітним</w:t>
            </w:r>
          </w:p>
        </w:tc>
      </w:tr>
      <w:tr>
        <w:trPr>
          <w:cantSplit w:val="0"/>
          <w:trHeight w:val="1268"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02B">
            <w:pPr>
              <w:tabs>
                <w:tab w:val="left" w:leader="none" w:pos="4962"/>
              </w:tabs>
              <w:spacing w:after="0" w:line="240" w:lineRule="auto"/>
              <w:jc w:val="center"/>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Уповноважений фахівець з баз даних національного офісу (yhutsman@caritas.ua)</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C">
            <w:pPr>
              <w:tabs>
                <w:tab w:val="left" w:leader="none" w:pos="4962"/>
              </w:tabs>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Завантажує створені об'єднані файли 5W в ActvityInfo</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02D">
            <w:pPr>
              <w:tabs>
                <w:tab w:val="left" w:leader="none" w:pos="4962"/>
              </w:tabs>
              <w:spacing w:after="0" w:line="240" w:lineRule="auto"/>
              <w:jc w:val="center"/>
              <w:rPr>
                <w:rFonts w:ascii="Calibri" w:cs="Calibri" w:eastAsia="Calibri" w:hAnsi="Calibri"/>
                <w:color w:val="000000"/>
              </w:rPr>
            </w:pPr>
            <w:r w:rsidDel="00000000" w:rsidR="00000000" w:rsidRPr="00000000">
              <w:rPr>
                <w:rFonts w:ascii="Calibri" w:cs="Calibri" w:eastAsia="Calibri" w:hAnsi="Calibri"/>
                <w:color w:val="000000"/>
                <w:rtl w:val="0"/>
              </w:rPr>
              <w:t xml:space="preserve">7 число місяця, наступного за звітним</w:t>
            </w:r>
          </w:p>
        </w:tc>
      </w:tr>
    </w:tbl>
    <w:p w:rsidR="00000000" w:rsidDel="00000000" w:rsidP="00000000" w:rsidRDefault="00000000" w:rsidRPr="00000000" w14:paraId="0000002E">
      <w:pPr>
        <w:tabs>
          <w:tab w:val="left" w:leader="none" w:pos="4962"/>
        </w:tabs>
        <w:spacing w:after="0"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2F">
      <w:pPr>
        <w:tabs>
          <w:tab w:val="left" w:leader="none" w:pos="4962"/>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Крайній термін подання звітних даних у папки для звітування Актівіті 5-те число.</w:t>
      </w:r>
    </w:p>
    <w:p w:rsidR="00000000" w:rsidDel="00000000" w:rsidP="00000000" w:rsidRDefault="00000000" w:rsidRPr="00000000" w14:paraId="00000030">
      <w:pPr>
        <w:tabs>
          <w:tab w:val="left" w:leader="none" w:pos="4962"/>
        </w:tabs>
        <w:spacing w:after="0" w:line="240" w:lineRule="auto"/>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 яким питанням можна звернутися до спеціалістів:</w:t>
      </w:r>
    </w:p>
    <w:p w:rsidR="00000000" w:rsidDel="00000000" w:rsidP="00000000" w:rsidRDefault="00000000" w:rsidRPr="00000000" w14:paraId="0000003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62"/>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Загальна послідовність процесу та актуальність таблиць і папок: Євгеній Гуцман </w:t>
      </w:r>
      <w:hyperlink r:id="rId17">
        <w:r w:rsidDel="00000000" w:rsidR="00000000" w:rsidRPr="00000000">
          <w:rPr>
            <w:rFonts w:ascii="Times New Roman" w:cs="Times New Roman" w:eastAsia="Times New Roman" w:hAnsi="Times New Roman"/>
            <w:b w:val="0"/>
            <w:bCs w:val="0"/>
            <w:i w:val="0"/>
            <w:iCs w:val="0"/>
            <w:smallCaps w:val="0"/>
            <w:strike w:val="0"/>
            <w:color w:val="0000ff"/>
            <w:sz w:val="28"/>
            <w:szCs w:val="28"/>
            <w:u w:val="single"/>
            <w:shd w:fill="auto" w:val="clear"/>
            <w:vertAlign w:val="baseline"/>
            <w:rtl w:val="0"/>
          </w:rPr>
          <w:t xml:space="preserve">yhutsman@caritas.ua</w:t>
        </w:r>
      </w:hyperlink>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62"/>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Питання уточнення категорій звітування – менеджер проекту</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62"/>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Питання реєстрації проекту, нумерації в ActityInfo – менеджер проекту та фахівець зі звітування у Актівіті </w:t>
      </w:r>
      <w:r w:rsidDel="00000000" w:rsidR="00000000" w:rsidRPr="00000000">
        <w:rPr>
          <w:rFonts w:ascii="Times New Roman" w:cs="Times New Roman" w:eastAsia="Times New Roman" w:hAnsi="Times New Roman"/>
          <w:sz w:val="28"/>
          <w:szCs w:val="28"/>
          <w:rtl w:val="0"/>
        </w:rPr>
        <w:t xml:space="preserve">Євгеній Гуцман </w:t>
      </w:r>
      <w:hyperlink r:id="rId18">
        <w:r w:rsidDel="00000000" w:rsidR="00000000" w:rsidRPr="00000000">
          <w:rPr>
            <w:rFonts w:ascii="Times New Roman" w:cs="Times New Roman" w:eastAsia="Times New Roman" w:hAnsi="Times New Roman"/>
            <w:color w:val="0000ff"/>
            <w:sz w:val="28"/>
            <w:szCs w:val="28"/>
            <w:u w:val="single"/>
            <w:rtl w:val="0"/>
          </w:rPr>
          <w:t xml:space="preserve">yhutsman@caritas.ua</w:t>
        </w:r>
      </w:hyperlink>
      <w:r w:rsidDel="00000000" w:rsidR="00000000" w:rsidRPr="00000000">
        <w:rPr>
          <w:rtl w:val="0"/>
        </w:rPr>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4962"/>
        </w:tabs>
        <w:spacing w:after="0" w:before="0" w:line="240" w:lineRule="auto"/>
        <w:ind w:left="720" w:right="0" w:hanging="36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8"/>
          <w:szCs w:val="28"/>
          <w:u w:val="none"/>
          <w:shd w:fill="auto" w:val="clear"/>
          <w:vertAlign w:val="baseline"/>
          <w:rtl w:val="0"/>
        </w:rPr>
        <w:t xml:space="preserve">Питання перенесення дедлайнів звітування - Євгеній Гуцман </w:t>
      </w:r>
      <w:hyperlink r:id="rId19">
        <w:r w:rsidDel="00000000" w:rsidR="00000000" w:rsidRPr="00000000">
          <w:rPr>
            <w:rFonts w:ascii="Times New Roman" w:cs="Times New Roman" w:eastAsia="Times New Roman" w:hAnsi="Times New Roman"/>
            <w:b w:val="0"/>
            <w:bCs w:val="0"/>
            <w:i w:val="0"/>
            <w:iCs w:val="0"/>
            <w:smallCaps w:val="0"/>
            <w:strike w:val="0"/>
            <w:color w:val="0000ff"/>
            <w:sz w:val="28"/>
            <w:szCs w:val="28"/>
            <w:u w:val="single"/>
            <w:shd w:fill="auto" w:val="clear"/>
            <w:vertAlign w:val="baseline"/>
            <w:rtl w:val="0"/>
          </w:rPr>
          <w:t xml:space="preserve">yhutsman@caritas.ua</w:t>
        </w:r>
      </w:hyperlink>
      <w:r w:rsidDel="00000000" w:rsidR="00000000" w:rsidRPr="00000000">
        <w:rPr>
          <w:rtl w:val="0"/>
        </w:rPr>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4962"/>
        </w:tabs>
        <w:spacing w:after="0" w:before="0" w:line="240" w:lineRule="auto"/>
        <w:ind w:left="720" w:right="0" w:firstLine="0"/>
        <w:jc w:val="left"/>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36">
      <w:pPr>
        <w:spacing w:after="0" w:line="240" w:lineRule="auto"/>
        <w:rPr>
          <w:rFonts w:ascii="Times New Roman" w:cs="Times New Roman" w:eastAsia="Times New Roman" w:hAnsi="Times New Roman"/>
          <w:sz w:val="28"/>
          <w:szCs w:val="28"/>
        </w:rPr>
      </w:pPr>
      <w:r w:rsidDel="00000000" w:rsidR="00000000" w:rsidRPr="00000000">
        <w:rPr>
          <w:rtl w:val="0"/>
        </w:rPr>
      </w:r>
    </w:p>
    <w:sectPr>
      <w:pgSz w:h="16838" w:w="11906" w:orient="portrait"/>
      <w:pgMar w:bottom="851" w:top="851" w:left="851" w:right="851"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 w:name="Noto Sans Symbols">
    <w:embedRegular w:fontKey="{00000000-0000-0000-0000-000000000000}" r:id="rId1" w:subsetted="0"/>
    <w:embedBold w:fontKey="{00000000-0000-0000-0000-000000000000}" r:id="rId2" w:subsetted="0"/>
  </w:font>
  <w:font w:name="Sitka Tex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uk-UA"/>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Hyperlink"/>
    <w:basedOn w:val="a0"/>
    <w:uiPriority w:val="99"/>
    <w:unhideWhenUsed w:val="1"/>
    <w:rsid w:val="008253F2"/>
    <w:rPr>
      <w:color w:val="0000ff"/>
      <w:u w:val="single"/>
    </w:rPr>
  </w:style>
  <w:style w:type="paragraph" w:styleId="a4">
    <w:name w:val="footnote text"/>
    <w:basedOn w:val="a"/>
    <w:link w:val="a5"/>
    <w:uiPriority w:val="99"/>
    <w:semiHidden w:val="1"/>
    <w:unhideWhenUsed w:val="1"/>
    <w:rsid w:val="0041755C"/>
    <w:pPr>
      <w:spacing w:after="0" w:line="240" w:lineRule="auto"/>
    </w:pPr>
    <w:rPr>
      <w:sz w:val="20"/>
      <w:szCs w:val="20"/>
    </w:rPr>
  </w:style>
  <w:style w:type="character" w:styleId="a5" w:customStyle="1">
    <w:name w:val="Текст виноски Знак"/>
    <w:basedOn w:val="a0"/>
    <w:link w:val="a4"/>
    <w:uiPriority w:val="99"/>
    <w:semiHidden w:val="1"/>
    <w:rsid w:val="0041755C"/>
    <w:rPr>
      <w:sz w:val="20"/>
      <w:szCs w:val="20"/>
    </w:rPr>
  </w:style>
  <w:style w:type="character" w:styleId="a6">
    <w:name w:val="footnote reference"/>
    <w:basedOn w:val="a0"/>
    <w:uiPriority w:val="99"/>
    <w:semiHidden w:val="1"/>
    <w:unhideWhenUsed w:val="1"/>
    <w:rsid w:val="0041755C"/>
    <w:rPr>
      <w:vertAlign w:val="superscript"/>
    </w:rPr>
  </w:style>
  <w:style w:type="paragraph" w:styleId="a7">
    <w:name w:val="List Paragraph"/>
    <w:basedOn w:val="a"/>
    <w:uiPriority w:val="34"/>
    <w:qFormat w:val="1"/>
    <w:rsid w:val="00CC737A"/>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drive.google.com/drive/folders/1Zgs99JHnQc37OGAtvw9F5O6zZ5QrvRWf" TargetMode="External"/><Relationship Id="rId10" Type="http://schemas.openxmlformats.org/officeDocument/2006/relationships/hyperlink" Target="https://docs.google.com/spreadsheets/d/1r7k_UQ_a_IR_1uo38S9fMz7CTOwgI-A_rTdkAU8A33M/edit?usp=drive_link" TargetMode="External"/><Relationship Id="rId13" Type="http://schemas.openxmlformats.org/officeDocument/2006/relationships/hyperlink" Target="https://drive.google.com/drive/folders/1Zgs99JHnQc37OGAtvw9F5O6zZ5QrvRWf" TargetMode="External"/><Relationship Id="rId12" Type="http://schemas.openxmlformats.org/officeDocument/2006/relationships/hyperlink" Target="https://drive.google.com/drive/folders/18kS_--ZP1leEMVhZqtUgFoMokCk9MWw8"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8kS_--ZP1leEMVhZqtUgFoMokCk9MWw8" TargetMode="External"/><Relationship Id="rId15" Type="http://schemas.openxmlformats.org/officeDocument/2006/relationships/hyperlink" Target="https://www.dropbox.com/scl/fo/6lmxjx3itiwuxgf7e1bzv/h?e=1&amp;preview=APM_Subform_Recording+2024-02-06+171611.mp4&amp;rlkey=8hd3pnssvjqqntzatjoyrb8n0&amp;dl=0" TargetMode="External"/><Relationship Id="rId14" Type="http://schemas.openxmlformats.org/officeDocument/2006/relationships/hyperlink" Target="https://www.dropbox.com/scl/fo/6lmxjx3itiwuxgf7e1bzv/h?e=2&amp;preview=APM_ActivityInfo_Recording+2024-02-06+161824.mp4&amp;rlkey=8hd3pnssvjqqntzatjoyrb8n0&amp;dl=0%20%20" TargetMode="External"/><Relationship Id="rId17" Type="http://schemas.openxmlformats.org/officeDocument/2006/relationships/hyperlink" Target="mailto:yhutsman@caritas.ua" TargetMode="External"/><Relationship Id="rId16" Type="http://schemas.openxmlformats.org/officeDocument/2006/relationships/hyperlink" Target="https://drive.google.com/drive/folders/1Zgs99JHnQc37OGAtvw9F5O6zZ5QrvRWf" TargetMode="External"/><Relationship Id="rId5" Type="http://schemas.openxmlformats.org/officeDocument/2006/relationships/styles" Target="styles.xml"/><Relationship Id="rId19" Type="http://schemas.openxmlformats.org/officeDocument/2006/relationships/hyperlink" Target="mailto:yhutsman@caritas.ua" TargetMode="External"/><Relationship Id="rId6" Type="http://schemas.openxmlformats.org/officeDocument/2006/relationships/customXml" Target="../customXML/item1.xml"/><Relationship Id="rId18" Type="http://schemas.openxmlformats.org/officeDocument/2006/relationships/hyperlink" Target="mailto:yhutsman@caritas.ua" TargetMode="External"/><Relationship Id="rId7" Type="http://schemas.openxmlformats.org/officeDocument/2006/relationships/hyperlink" Target="http://yhutsman@caritas.ua" TargetMode="External"/><Relationship Id="rId8" Type="http://schemas.openxmlformats.org/officeDocument/2006/relationships/hyperlink" Target="https://drive.google.com/file/d/1DbFlq_24ZvLwI_bmd3Lpngsw-YJ3tHuj/view?usp=drive_li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fCQ9LjoOKLeK7U2q7sjw87hhZA==">CgMxLjAyCGguZ2pkZ3hzOAByITFIU1EtV3A5TE0zaFI2dkhMN1lsdGZUUjBnOTVHT1ZrQg==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2024-04-04T14:05:00Z</dcterms:created>
  <dc:creator>Dmytro Kondratenko</dc:creator>
</cp:coreProperties>
</file>